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E5" w:rsidRPr="001327E5" w:rsidRDefault="001327E5">
      <w:pP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bookmarkStart w:id="0" w:name="_GoBack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рганизации питания инвалидов и лиц с ограниченными возможностями здоровья в образовательной организации</w:t>
      </w:r>
      <w:bookmarkEnd w:id="0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Arial" w:hAnsi="Arial" w:cs="Arial"/>
          <w:bCs/>
          <w:color w:val="000000"/>
          <w:sz w:val="27"/>
          <w:szCs w:val="27"/>
          <w:shd w:val="clear" w:color="auto" w:fill="FFFFFF"/>
        </w:rPr>
        <w:t>в</w:t>
      </w:r>
      <w:r w:rsidRPr="001327E5">
        <w:rPr>
          <w:rFonts w:ascii="Arial" w:hAnsi="Arial" w:cs="Arial"/>
          <w:bCs/>
          <w:color w:val="000000"/>
          <w:sz w:val="27"/>
          <w:szCs w:val="27"/>
          <w:shd w:val="clear" w:color="auto" w:fill="FFFFFF"/>
        </w:rPr>
        <w:t xml:space="preserve"> связи с отсутствием в настоящее время лиц данной категории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– не осуществляется.</w:t>
      </w:r>
    </w:p>
    <w:sectPr w:rsidR="001327E5" w:rsidRPr="00132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E5"/>
    <w:rsid w:val="001327E5"/>
    <w:rsid w:val="00366B6E"/>
    <w:rsid w:val="006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Flura</dc:creator>
  <cp:lastModifiedBy>Flura</cp:lastModifiedBy>
  <cp:revision>1</cp:revision>
  <dcterms:created xsi:type="dcterms:W3CDTF">2020-07-27T07:17:00Z</dcterms:created>
  <dcterms:modified xsi:type="dcterms:W3CDTF">2020-07-27T07:19:00Z</dcterms:modified>
</cp:coreProperties>
</file>